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92AC" w14:textId="77777777" w:rsidR="00670ACC" w:rsidRPr="00670ACC" w:rsidRDefault="00670ACC" w:rsidP="00670ACC">
      <w:r w:rsidRPr="00670ACC">
        <w:t>SAYIN VELİLERİMİZ VE SEVGİLİ ÖĞRENCİLERİMİZ;</w:t>
      </w:r>
    </w:p>
    <w:p w14:paraId="34BD88E8" w14:textId="77777777" w:rsidR="00670ACC" w:rsidRPr="00670ACC" w:rsidRDefault="00670ACC" w:rsidP="00670ACC">
      <w:r w:rsidRPr="00670ACC">
        <w:t>Ortaöğretim Kurumları Yönetmeliği gereği,</w:t>
      </w:r>
    </w:p>
    <w:p w14:paraId="6639FD80" w14:textId="77777777" w:rsidR="00670ACC" w:rsidRPr="00670ACC" w:rsidRDefault="00670ACC" w:rsidP="00670ACC">
      <w:r w:rsidRPr="00670ACC">
        <w:t> </w:t>
      </w:r>
    </w:p>
    <w:p w14:paraId="59BF13CE" w14:textId="77777777" w:rsidR="00670ACC" w:rsidRPr="00670ACC" w:rsidRDefault="00670ACC" w:rsidP="00670ACC">
      <w:r w:rsidRPr="00670ACC">
        <w:t>Okulumuzda eğitim öğretime devam eden tüm öğrencilerimizin görselde yer alan okul kıyafetini giymeleri gerekmektedir. </w:t>
      </w:r>
    </w:p>
    <w:p w14:paraId="1267ACCA" w14:textId="77777777" w:rsidR="00670ACC" w:rsidRPr="00670ACC" w:rsidRDefault="00670ACC" w:rsidP="00670ACC">
      <w:r w:rsidRPr="00670ACC">
        <w:t> </w:t>
      </w:r>
    </w:p>
    <w:p w14:paraId="2E5C8AE4" w14:textId="77777777" w:rsidR="00670ACC" w:rsidRPr="00670ACC" w:rsidRDefault="00670ACC" w:rsidP="00670ACC">
      <w:r w:rsidRPr="00670ACC">
        <w:t>Öğrencilerimizin huzur ve güvenliğini sağlamak, okul kampüsümüze sadece öğrencilerimizin giriş çıkış yaptıkları konusunda tereddüt ve sorun yaşamamak adına okul kıyafeti uygulaması okulumuzda devam etmektedir.</w:t>
      </w:r>
    </w:p>
    <w:p w14:paraId="2F490793" w14:textId="77777777" w:rsidR="00670ACC" w:rsidRPr="00670ACC" w:rsidRDefault="00670ACC" w:rsidP="00670ACC">
      <w:r w:rsidRPr="00670ACC">
        <w:t> </w:t>
      </w:r>
    </w:p>
    <w:p w14:paraId="1FB45577" w14:textId="77777777" w:rsidR="00670ACC" w:rsidRPr="00670ACC" w:rsidRDefault="00670ACC" w:rsidP="00670ACC">
      <w:r w:rsidRPr="00670ACC">
        <w:t>TÜM ÖĞRENCİLERİMİZİN, AŞAĞIDAKİ GÖRSELLERDE YER ALAN OKUL KIYAFETİNİ GİYMELERİ VE BU GÖRSELLER DIŞINDA HERHANGİ BİR FARKLI KIYAFET İLE OKULA GELMEMELERİ GEREKLİDİR.</w:t>
      </w:r>
    </w:p>
    <w:p w14:paraId="643F7F82" w14:textId="77777777" w:rsidR="00670ACC" w:rsidRPr="00670ACC" w:rsidRDefault="00670ACC" w:rsidP="00670ACC">
      <w:r w:rsidRPr="00670ACC">
        <w:t> </w:t>
      </w:r>
    </w:p>
    <w:p w14:paraId="730B90CA" w14:textId="6D1F12BE" w:rsidR="00670ACC" w:rsidRPr="00670ACC" w:rsidRDefault="00670ACC" w:rsidP="00670ACC">
      <w:r w:rsidRPr="00670ACC">
        <w:rPr>
          <w:b/>
          <w:bCs/>
        </w:rPr>
        <w:t>ÖNEMLİ HATIRLATMA:</w:t>
      </w:r>
      <w:r w:rsidRPr="00670ACC">
        <w:t xml:space="preserve"> OKUL KIYAFETİ DIŞINDA BAŞKA BİR KIYAFET İLE (KOT PANTOLON, KISALTILMIŞ, ŞEKLİ DEĞİŞTİRİLMİŞ PANTOLONLAR </w:t>
      </w:r>
      <w:proofErr w:type="gramStart"/>
      <w:r w:rsidRPr="00670ACC">
        <w:t>VB. )</w:t>
      </w:r>
      <w:proofErr w:type="gramEnd"/>
      <w:r w:rsidRPr="00670ACC">
        <w:t xml:space="preserve"> OKULA GELEN VEYA OKUL İÇİNDE FARKLI KIYAFET GİYDİĞİ TESPİT EDİLEN ÖĞRENCİLER </w:t>
      </w:r>
      <w:proofErr w:type="gramStart"/>
      <w:r w:rsidRPr="00670ACC">
        <w:t>HAKKINDA ;</w:t>
      </w:r>
      <w:proofErr w:type="gramEnd"/>
      <w:r w:rsidRPr="00670ACC">
        <w:t xml:space="preserve"> MİLLİ EĞİTİM BAKANLIĞI ORTAÖĞRETİM KURUMLARI YÖNETMELİĞİ NİN "KILIK KIYAFET" BAŞLIKLI 208. MADDESİNE AYKIRI HAREKET ETMEKTEN GEREKLİ YASAL İŞLEMLER YAPILACAKTIR.</w:t>
      </w:r>
    </w:p>
    <w:p w14:paraId="1DBE8B2C" w14:textId="77777777" w:rsidR="00670ACC" w:rsidRPr="00670ACC" w:rsidRDefault="00670ACC" w:rsidP="00670ACC">
      <w:r w:rsidRPr="00670ACC">
        <w:t> </w:t>
      </w:r>
    </w:p>
    <w:p w14:paraId="31EDDF24" w14:textId="77777777" w:rsidR="00670ACC" w:rsidRPr="00670ACC" w:rsidRDefault="00670ACC" w:rsidP="00670ACC">
      <w:r w:rsidRPr="00670ACC">
        <w:t>(Kılık-kıyafet MADDE 208- (</w:t>
      </w:r>
      <w:proofErr w:type="gramStart"/>
      <w:r w:rsidRPr="00670ACC">
        <w:t>Değişik:RG</w:t>
      </w:r>
      <w:proofErr w:type="gramEnd"/>
      <w:r w:rsidRPr="00670ACC">
        <w:t>-28/10/2016-29871) (1) Okullarda; 26/11/2012 tarihli ve 2012/3959 sayılı Bakanlar Kurulu Kararı ile yürürlüğe konulan Millî Eğitim Bakanlığına Bağlı Okul Öğrencilerinin Kılık ve Kıyafetlerine Dair Yönetmelik hükümlerine uyulur.)</w:t>
      </w:r>
    </w:p>
    <w:p w14:paraId="0D963ED9" w14:textId="77777777" w:rsidR="00670ACC" w:rsidRPr="00670ACC" w:rsidRDefault="00670ACC" w:rsidP="00670ACC">
      <w:r w:rsidRPr="00670ACC">
        <w:t>Kılık ve kıyafet sınırlamaları</w:t>
      </w:r>
    </w:p>
    <w:p w14:paraId="57F5CB58" w14:textId="77777777" w:rsidR="00670ACC" w:rsidRPr="00670ACC" w:rsidRDefault="00670ACC" w:rsidP="00670ACC">
      <w:r w:rsidRPr="00670ACC">
        <w:t>MADDE 4 – (1) Öğrenciler;</w:t>
      </w:r>
    </w:p>
    <w:p w14:paraId="0B86D7DF" w14:textId="77777777" w:rsidR="00670ACC" w:rsidRPr="00670ACC" w:rsidRDefault="00670ACC" w:rsidP="00670ACC">
      <w:r w:rsidRPr="00670ACC">
        <w:t>a) Öğrenim gördükleri okulun arması ve rozeti dışında nişan, arma, sembol, rozet ve benzeri takılar takamaz,</w:t>
      </w:r>
    </w:p>
    <w:p w14:paraId="4F1444E0" w14:textId="77777777" w:rsidR="00670ACC" w:rsidRPr="00670ACC" w:rsidRDefault="00670ACC" w:rsidP="00670ACC">
      <w:r w:rsidRPr="00670ACC">
        <w:t>b) İnsan sağlığını olumsuz yönde etkileyen ve mevsim şartlarına uygun olmayan kıyafetler giyemez,</w:t>
      </w:r>
    </w:p>
    <w:p w14:paraId="57A32E6C" w14:textId="77777777" w:rsidR="00670ACC" w:rsidRPr="00670ACC" w:rsidRDefault="00670ACC" w:rsidP="00670ACC">
      <w:r w:rsidRPr="00670ACC">
        <w:t>c) Yırtık veya delikli kıyafetler ile şeffaf kıyafetler giyemez,</w:t>
      </w:r>
    </w:p>
    <w:p w14:paraId="2A38D867" w14:textId="77777777" w:rsidR="00670ACC" w:rsidRPr="00670ACC" w:rsidRDefault="00670ACC" w:rsidP="00670ACC">
      <w:proofErr w:type="gramStart"/>
      <w:r w:rsidRPr="00670ACC">
        <w:t>ç</w:t>
      </w:r>
      <w:proofErr w:type="gramEnd"/>
      <w:r w:rsidRPr="00670ACC">
        <w:t>) Vücut hatlarını belli eden şort, tayt gibi kıyafetler ile diz üstü etek, derin yırtmaçlı etek, kısa pantolon, kolsuz tişört ve kolsuz gömlek giyemez,</w:t>
      </w:r>
    </w:p>
    <w:p w14:paraId="61D2A1DC" w14:textId="77777777" w:rsidR="00670ACC" w:rsidRPr="00670ACC" w:rsidRDefault="00670ACC" w:rsidP="00670ACC">
      <w:r w:rsidRPr="00670ACC">
        <w:t xml:space="preserve">d) (Değişik: 27/09/2014 tarihli ve 29132 sayılı R.G.) Okullarda yüzü açık bulunur; siyasî sembol içeren simge, şekil ve yazıların yer aldığı fular, bere, şapka, çanta ve benzeri materyalleri kullanamaz; saç boyama, vücuda dövme ve makyaj yapamaz, </w:t>
      </w:r>
      <w:proofErr w:type="spellStart"/>
      <w:r w:rsidRPr="00670ACC">
        <w:t>pirsing</w:t>
      </w:r>
      <w:proofErr w:type="spellEnd"/>
      <w:r w:rsidRPr="00670ACC">
        <w:t xml:space="preserve"> takamaz, bıyık ve sakal bırakamaz,</w:t>
      </w:r>
    </w:p>
    <w:p w14:paraId="689868D5" w14:textId="77777777" w:rsidR="00670ACC" w:rsidRPr="00670ACC" w:rsidRDefault="00670ACC" w:rsidP="00670ACC">
      <w:r w:rsidRPr="00670ACC">
        <w:t> </w:t>
      </w:r>
    </w:p>
    <w:p w14:paraId="39FAB382" w14:textId="77777777" w:rsidR="00670ACC" w:rsidRPr="00670ACC" w:rsidRDefault="00670ACC" w:rsidP="00670ACC">
      <w:r w:rsidRPr="00670ACC">
        <w:t>TÜM VELİLERİMİZİN, KONU HAKKINDA GEREKLİ TEDBİRLERİ ALMALARI, ÖĞRENCİLERİMİZİ OKUL KIYAFETİNİN KONTROLÜNÜ YAPARAK OKULUMUZA YÖNLENDİRMELERİ ÖNEM ARZ ETMEKTEDİR.</w:t>
      </w:r>
    </w:p>
    <w:p w14:paraId="61C54CEE" w14:textId="77777777" w:rsidR="00670ACC" w:rsidRPr="00670ACC" w:rsidRDefault="00670ACC" w:rsidP="00670ACC">
      <w:r w:rsidRPr="00670ACC">
        <w:lastRenderedPageBreak/>
        <w:t>SAYIN VELİLERİMİZ, ANLAYIŞINIZ VE OKULUMUZA DESTEĞİNİZ İÇİN TEŞEKKÜR EDERİZ.</w:t>
      </w:r>
    </w:p>
    <w:p w14:paraId="692523F8" w14:textId="77777777" w:rsidR="00670ACC" w:rsidRPr="00670ACC" w:rsidRDefault="00670ACC" w:rsidP="00670ACC">
      <w:r w:rsidRPr="00670ACC">
        <w:rPr>
          <w:b/>
          <w:bCs/>
        </w:rPr>
        <w:t> </w:t>
      </w:r>
    </w:p>
    <w:p w14:paraId="50E1D54F" w14:textId="77777777" w:rsidR="00670ACC" w:rsidRPr="00670ACC" w:rsidRDefault="00670ACC" w:rsidP="00670ACC">
      <w:r w:rsidRPr="00670ACC">
        <w:rPr>
          <w:b/>
          <w:bCs/>
        </w:rPr>
        <w:t>OKUL KIYAFETİMİZ ŞU ŞEKİLDEDİR:</w:t>
      </w:r>
    </w:p>
    <w:p w14:paraId="02C106FA" w14:textId="77777777" w:rsidR="00670ACC" w:rsidRPr="00670ACC" w:rsidRDefault="00670ACC" w:rsidP="00670ACC">
      <w:r w:rsidRPr="00670ACC">
        <w:rPr>
          <w:b/>
          <w:bCs/>
        </w:rPr>
        <w:t>YAZLIK ÜST GİYİM:</w:t>
      </w:r>
    </w:p>
    <w:p w14:paraId="42355F0A" w14:textId="04F1E1AB" w:rsidR="00670ACC" w:rsidRPr="00670ACC" w:rsidRDefault="00670ACC" w:rsidP="00670ACC">
      <w:r w:rsidRPr="00670ACC">
        <w:rPr>
          <w:b/>
          <w:bCs/>
        </w:rPr>
        <w:t>KIZ VE ERKEK ÖĞRENCİLERDE DESENSİZ YAZISIZ</w:t>
      </w:r>
      <w:r>
        <w:rPr>
          <w:b/>
          <w:bCs/>
        </w:rPr>
        <w:t xml:space="preserve"> BEYAZ </w:t>
      </w:r>
      <w:proofErr w:type="gramStart"/>
      <w:r>
        <w:rPr>
          <w:b/>
          <w:bCs/>
        </w:rPr>
        <w:t>RENK,GÖMLEK</w:t>
      </w:r>
      <w:proofErr w:type="gramEnd"/>
      <w:r>
        <w:rPr>
          <w:b/>
          <w:bCs/>
        </w:rPr>
        <w:t xml:space="preserve"> </w:t>
      </w:r>
      <w:r w:rsidRPr="00670ACC">
        <w:rPr>
          <w:b/>
          <w:bCs/>
        </w:rPr>
        <w:t xml:space="preserve"> YAKA TİŞORT VEYA UZUN KOLLU</w:t>
      </w:r>
      <w:r>
        <w:rPr>
          <w:b/>
          <w:bCs/>
        </w:rPr>
        <w:t xml:space="preserve"> BEYAZ</w:t>
      </w:r>
      <w:r w:rsidRPr="00670ACC">
        <w:rPr>
          <w:b/>
          <w:bCs/>
        </w:rPr>
        <w:t xml:space="preserve"> </w:t>
      </w:r>
      <w:r>
        <w:rPr>
          <w:b/>
          <w:bCs/>
        </w:rPr>
        <w:t>GÖMLEK</w:t>
      </w:r>
      <w:r w:rsidRPr="00670ACC">
        <w:rPr>
          <w:b/>
          <w:bCs/>
        </w:rPr>
        <w:t xml:space="preserve"> YAKA TİŞÖRT, TUNİK</w:t>
      </w:r>
    </w:p>
    <w:p w14:paraId="148BE1A6" w14:textId="77777777" w:rsidR="00670ACC" w:rsidRPr="00670ACC" w:rsidRDefault="00670ACC" w:rsidP="00670ACC">
      <w:r w:rsidRPr="00670ACC">
        <w:rPr>
          <w:b/>
          <w:bCs/>
        </w:rPr>
        <w:t>KIŞ İÇİN ÜST GİYİM:</w:t>
      </w:r>
    </w:p>
    <w:p w14:paraId="555C4DB5" w14:textId="01024912" w:rsidR="00670ACC" w:rsidRPr="00670ACC" w:rsidRDefault="00670ACC" w:rsidP="00670ACC">
      <w:pPr>
        <w:rPr>
          <w:b/>
          <w:bCs/>
        </w:rPr>
      </w:pPr>
      <w:r w:rsidRPr="00670ACC">
        <w:rPr>
          <w:b/>
          <w:bCs/>
        </w:rPr>
        <w:t>UZUN KOLLU</w:t>
      </w:r>
      <w:r>
        <w:rPr>
          <w:b/>
          <w:bCs/>
        </w:rPr>
        <w:t xml:space="preserve"> BEYAZ</w:t>
      </w:r>
      <w:r w:rsidRPr="00670ACC">
        <w:rPr>
          <w:b/>
          <w:bCs/>
        </w:rPr>
        <w:t xml:space="preserve"> </w:t>
      </w:r>
      <w:r>
        <w:rPr>
          <w:b/>
          <w:bCs/>
        </w:rPr>
        <w:t>GÖMLEK</w:t>
      </w:r>
      <w:r w:rsidRPr="00670ACC">
        <w:rPr>
          <w:b/>
          <w:bCs/>
        </w:rPr>
        <w:t xml:space="preserve"> YAKA TİŞÖRT</w:t>
      </w:r>
      <w:r>
        <w:rPr>
          <w:b/>
          <w:bCs/>
        </w:rPr>
        <w:t xml:space="preserve">, TUNİK ÜZERİNE </w:t>
      </w:r>
      <w:r w:rsidRPr="00670ACC">
        <w:rPr>
          <w:b/>
          <w:bCs/>
        </w:rPr>
        <w:t xml:space="preserve">SİYAH RENK YAZISIZ DESENSİZ UZUN KOLLU </w:t>
      </w:r>
      <w:proofErr w:type="gramStart"/>
      <w:r w:rsidR="001D439C">
        <w:rPr>
          <w:b/>
          <w:bCs/>
        </w:rPr>
        <w:t>SWEATSHİRT</w:t>
      </w:r>
      <w:r w:rsidR="00180B73">
        <w:rPr>
          <w:b/>
          <w:bCs/>
        </w:rPr>
        <w:t xml:space="preserve"> </w:t>
      </w:r>
      <w:r w:rsidRPr="00670ACC">
        <w:rPr>
          <w:b/>
          <w:bCs/>
        </w:rPr>
        <w:t xml:space="preserve"> (</w:t>
      </w:r>
      <w:proofErr w:type="gramEnd"/>
      <w:r w:rsidRPr="00670ACC">
        <w:rPr>
          <w:b/>
          <w:bCs/>
        </w:rPr>
        <w:t>ÖN KISIM FERMUARLI YA DA DÜZ OLABİLİR.)</w:t>
      </w:r>
    </w:p>
    <w:p w14:paraId="511DFFA1" w14:textId="77777777" w:rsidR="00670ACC" w:rsidRPr="00670ACC" w:rsidRDefault="00670ACC" w:rsidP="00670ACC">
      <w:r w:rsidRPr="00670ACC">
        <w:rPr>
          <w:b/>
          <w:bCs/>
        </w:rPr>
        <w:t>YAZ- KIŞ AYNI ALT GİYİM:</w:t>
      </w:r>
    </w:p>
    <w:p w14:paraId="06E4AC64" w14:textId="77777777" w:rsidR="00670ACC" w:rsidRPr="00670ACC" w:rsidRDefault="00670ACC" w:rsidP="00670ACC">
      <w:r w:rsidRPr="00670ACC">
        <w:rPr>
          <w:b/>
          <w:bCs/>
        </w:rPr>
        <w:t>SİYAH RENKTE KANVAS VEYA KUMAŞ PANTOLON</w:t>
      </w:r>
    </w:p>
    <w:p w14:paraId="688AB32E" w14:textId="77777777" w:rsidR="000F2621" w:rsidRDefault="000F2621"/>
    <w:sectPr w:rsidR="000F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18"/>
    <w:rsid w:val="00086B18"/>
    <w:rsid w:val="000F2621"/>
    <w:rsid w:val="00180B73"/>
    <w:rsid w:val="001D439C"/>
    <w:rsid w:val="00324E20"/>
    <w:rsid w:val="00670ACC"/>
    <w:rsid w:val="00A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9F3E"/>
  <w15:chartTrackingRefBased/>
  <w15:docId w15:val="{FA9F4ACB-6DC2-445A-8F69-1F37D91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6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6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8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6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6B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6B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6B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6B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B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B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6B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6B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6B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6B1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6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EtSisTeM</dc:creator>
  <cp:keywords/>
  <dc:description/>
  <cp:lastModifiedBy>EtSisTeM</cp:lastModifiedBy>
  <cp:revision>2</cp:revision>
  <cp:lastPrinted>2025-05-09T06:49:00Z</cp:lastPrinted>
  <dcterms:created xsi:type="dcterms:W3CDTF">2025-05-09T06:28:00Z</dcterms:created>
  <dcterms:modified xsi:type="dcterms:W3CDTF">2025-05-09T06:49:00Z</dcterms:modified>
</cp:coreProperties>
</file>